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План</w:t>
      </w:r>
    </w:p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создания инвестиционных объектов и</w:t>
      </w:r>
    </w:p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объектов </w:t>
      </w:r>
      <w:proofErr w:type="gramStart"/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необходимой</w:t>
      </w:r>
      <w:proofErr w:type="gramEnd"/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транспортной, энергетической, социальной, инженерной, коммунальной и</w:t>
      </w:r>
    </w:p>
    <w:p w:rsidR="00F877DF" w:rsidRDefault="00F877DF" w:rsidP="00F877DF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телекоммуникационной инфраструктуры в </w:t>
      </w:r>
      <w:r w:rsidRPr="006E6DE2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муниципальном образовании «Смидовичский муниципальный район»</w:t>
      </w:r>
    </w:p>
    <w:p w:rsidR="00F877DF" w:rsidRDefault="00F877DF" w:rsidP="00F877DF">
      <w:pPr>
        <w:widowControl w:val="0"/>
        <w:spacing w:after="0" w:line="298" w:lineRule="exact"/>
        <w:jc w:val="center"/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1765"/>
        <w:gridCol w:w="1480"/>
        <w:gridCol w:w="1950"/>
        <w:gridCol w:w="1035"/>
        <w:gridCol w:w="850"/>
        <w:gridCol w:w="993"/>
        <w:gridCol w:w="992"/>
        <w:gridCol w:w="1703"/>
        <w:gridCol w:w="1693"/>
      </w:tblGrid>
      <w:tr w:rsidR="00F877DF" w:rsidTr="00744497">
        <w:tc>
          <w:tcPr>
            <w:tcW w:w="534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50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Наименование и описание объекта (с указанием требуемых мощностей потребления энергетических ресурсов по 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нвестиционным проектам)</w:t>
            </w:r>
          </w:p>
        </w:tc>
        <w:tc>
          <w:tcPr>
            <w:tcW w:w="1765" w:type="dxa"/>
            <w:vMerge w:val="restart"/>
          </w:tcPr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Заказчики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нвести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ционных</w:t>
            </w:r>
            <w:proofErr w:type="spellEnd"/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объектов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объектов</w:t>
            </w:r>
          </w:p>
          <w:p w:rsidR="00F877DF" w:rsidRPr="00334C29" w:rsidRDefault="00F877DF" w:rsidP="00F55688">
            <w:pPr>
              <w:widowControl w:val="0"/>
              <w:ind w:left="2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инфра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структуры</w:t>
            </w:r>
          </w:p>
        </w:tc>
        <w:tc>
          <w:tcPr>
            <w:tcW w:w="1480" w:type="dxa"/>
            <w:vMerge w:val="restart"/>
          </w:tcPr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Месторас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положение</w:t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1950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28172E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/ о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</w:p>
        </w:tc>
        <w:tc>
          <w:tcPr>
            <w:tcW w:w="3870" w:type="dxa"/>
            <w:gridSpan w:val="4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Объем финансирования по годам, млн</w:t>
            </w:r>
            <w:r w:rsidR="0028172E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3" w:type="dxa"/>
            <w:vMerge w:val="restart"/>
          </w:tcPr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состояние</w:t>
            </w:r>
          </w:p>
          <w:p w:rsidR="00F877DF" w:rsidRPr="00FB5057" w:rsidRDefault="00F877DF" w:rsidP="00F55688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вание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строительство,</w:t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эксплуатация)</w:t>
            </w:r>
          </w:p>
        </w:tc>
        <w:tc>
          <w:tcPr>
            <w:tcW w:w="1693" w:type="dxa"/>
            <w:vMerge w:val="restart"/>
          </w:tcPr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Коорди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натор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(структурное подразделение)</w:t>
            </w:r>
          </w:p>
        </w:tc>
      </w:tr>
      <w:tr w:rsidR="00F877DF" w:rsidTr="00744497">
        <w:tc>
          <w:tcPr>
            <w:tcW w:w="534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DF" w:rsidTr="00744497">
        <w:tc>
          <w:tcPr>
            <w:tcW w:w="534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877DF" w:rsidRPr="00FB5057" w:rsidRDefault="00F877DF" w:rsidP="00F556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877DF" w:rsidRPr="00FB5057" w:rsidRDefault="00F877DF" w:rsidP="00F556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497" w:rsidTr="00744497">
        <w:tc>
          <w:tcPr>
            <w:tcW w:w="15215" w:type="dxa"/>
            <w:gridSpan w:val="11"/>
          </w:tcPr>
          <w:p w:rsidR="00744497" w:rsidRDefault="0074449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</w:t>
            </w:r>
            <w:r w:rsidR="00645C38">
              <w:rPr>
                <w:rFonts w:ascii="Times New Roman" w:hAnsi="Times New Roman" w:cs="Times New Roman"/>
                <w:sz w:val="24"/>
                <w:szCs w:val="28"/>
              </w:rPr>
              <w:t xml:space="preserve">детского сада </w:t>
            </w: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на 60 мест </w:t>
            </w:r>
          </w:p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>пос. Николаевк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FC5FF8" w:rsidRPr="00FC5FF8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gramStart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автономной</w:t>
            </w:r>
          </w:p>
          <w:p w:rsidR="00F877DF" w:rsidRPr="00FB5057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35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  <w:tc>
          <w:tcPr>
            <w:tcW w:w="850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645C38" w:rsidRPr="0067019D" w:rsidRDefault="00645C38" w:rsidP="00645C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детского сада </w:t>
            </w: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на 60 мест </w:t>
            </w:r>
          </w:p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5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Смидович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Pr="0067019D" w:rsidRDefault="00F877DF" w:rsidP="00F55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>пос. Приамурск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</w:p>
        </w:tc>
        <w:tc>
          <w:tcPr>
            <w:tcW w:w="1950" w:type="dxa"/>
          </w:tcPr>
          <w:p w:rsidR="00FC5FF8" w:rsidRPr="00FC5FF8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gramStart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автономной</w:t>
            </w:r>
          </w:p>
          <w:p w:rsidR="00F877DF" w:rsidRPr="00FB5057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35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850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77DF" w:rsidTr="00744497">
        <w:tc>
          <w:tcPr>
            <w:tcW w:w="534" w:type="dxa"/>
          </w:tcPr>
          <w:p w:rsidR="00F877DF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7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Строительство Дома культуры в пос. Волочаевка-2</w:t>
            </w:r>
          </w:p>
        </w:tc>
        <w:tc>
          <w:tcPr>
            <w:tcW w:w="1765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77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пос. Волочаевка-2</w:t>
            </w:r>
          </w:p>
        </w:tc>
        <w:tc>
          <w:tcPr>
            <w:tcW w:w="1950" w:type="dxa"/>
          </w:tcPr>
          <w:p w:rsidR="00F877DF" w:rsidRDefault="00F877DF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77DF" w:rsidRPr="00FB5057" w:rsidRDefault="00F877DF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EF6FDE" w:rsidP="00E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="00F8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</w:p>
        </w:tc>
      </w:tr>
      <w:tr w:rsidR="00B14967" w:rsidTr="00744497">
        <w:tc>
          <w:tcPr>
            <w:tcW w:w="534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14967" w:rsidRPr="00F877DF" w:rsidRDefault="00B14967" w:rsidP="00F556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765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14967" w:rsidRPr="00F877DF" w:rsidRDefault="00B14967" w:rsidP="00F5568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14967" w:rsidRDefault="00B14967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850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97" w:rsidTr="00744497">
        <w:tc>
          <w:tcPr>
            <w:tcW w:w="15215" w:type="dxa"/>
            <w:gridSpan w:val="11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14967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 «Строительная» пос. Николаевка</w:t>
            </w:r>
          </w:p>
        </w:tc>
        <w:tc>
          <w:tcPr>
            <w:tcW w:w="1765" w:type="dxa"/>
          </w:tcPr>
          <w:p w:rsidR="00B14967" w:rsidRDefault="00B14967" w:rsidP="00462116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Николаевка</w:t>
            </w:r>
          </w:p>
        </w:tc>
        <w:tc>
          <w:tcPr>
            <w:tcW w:w="1950" w:type="dxa"/>
          </w:tcPr>
          <w:p w:rsidR="00B14967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 w:rsidP="00B14967">
            <w:r w:rsidRPr="00B46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B14967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 «Детсад»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765" w:type="dxa"/>
          </w:tcPr>
          <w:p w:rsidR="00B14967" w:rsidRDefault="00B14967" w:rsidP="00B14967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B14967" w:rsidRPr="002D20E4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950" w:type="dxa"/>
          </w:tcPr>
          <w:p w:rsidR="00B14967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B14967" w:rsidRPr="002D20E4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Тельмана</w:t>
            </w:r>
          </w:p>
        </w:tc>
        <w:tc>
          <w:tcPr>
            <w:tcW w:w="1765" w:type="dxa"/>
          </w:tcPr>
          <w:p w:rsidR="00B14967" w:rsidRDefault="00B14967" w:rsidP="00761466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Приамурского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Тельмана</w:t>
            </w:r>
          </w:p>
        </w:tc>
        <w:tc>
          <w:tcPr>
            <w:tcW w:w="1950" w:type="dxa"/>
          </w:tcPr>
          <w:p w:rsidR="00B14967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№3 пос. Смидович</w:t>
            </w:r>
            <w:r w:rsidR="00BB28F4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модульной котельной)</w:t>
            </w:r>
          </w:p>
        </w:tc>
        <w:tc>
          <w:tcPr>
            <w:tcW w:w="1765" w:type="dxa"/>
          </w:tcPr>
          <w:p w:rsidR="00B14967" w:rsidRDefault="00B14967" w:rsidP="00BB28F4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Смидович</w:t>
            </w:r>
          </w:p>
        </w:tc>
        <w:tc>
          <w:tcPr>
            <w:tcW w:w="1950" w:type="dxa"/>
          </w:tcPr>
          <w:p w:rsidR="00B14967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B28F4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966486" w:rsidP="0096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Default="00BB28F4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966486" w:rsidRPr="002D20E4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</w:tcPr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№9 пос. Смидович</w:t>
            </w:r>
          </w:p>
        </w:tc>
        <w:tc>
          <w:tcPr>
            <w:tcW w:w="1765" w:type="dxa"/>
          </w:tcPr>
          <w:p w:rsidR="00B14967" w:rsidRDefault="00B14967" w:rsidP="00CB347F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Смидович</w:t>
            </w:r>
          </w:p>
        </w:tc>
        <w:tc>
          <w:tcPr>
            <w:tcW w:w="1950" w:type="dxa"/>
          </w:tcPr>
          <w:p w:rsidR="00B14967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(поселение)</w:t>
            </w:r>
          </w:p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0,0012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0" w:type="dxa"/>
          </w:tcPr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№14 пос. Смидович</w:t>
            </w:r>
          </w:p>
        </w:tc>
        <w:tc>
          <w:tcPr>
            <w:tcW w:w="1765" w:type="dxa"/>
          </w:tcPr>
          <w:p w:rsidR="00B14967" w:rsidRDefault="00B14967" w:rsidP="006C4DB2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Смидович</w:t>
            </w:r>
          </w:p>
        </w:tc>
        <w:tc>
          <w:tcPr>
            <w:tcW w:w="1950" w:type="dxa"/>
          </w:tcPr>
          <w:p w:rsidR="00B14967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966486" w:rsidTr="00744497">
        <w:tc>
          <w:tcPr>
            <w:tcW w:w="534" w:type="dxa"/>
          </w:tcPr>
          <w:p w:rsidR="00966486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966486" w:rsidRDefault="00966486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8F4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B28F4">
              <w:rPr>
                <w:rFonts w:ascii="Times New Roman" w:hAnsi="Times New Roman" w:cs="Times New Roman"/>
                <w:sz w:val="24"/>
                <w:szCs w:val="24"/>
              </w:rPr>
              <w:t>котельной «Центральная» в пос. Волочаевка-2 Смидовичского района</w:t>
            </w:r>
          </w:p>
        </w:tc>
        <w:tc>
          <w:tcPr>
            <w:tcW w:w="1765" w:type="dxa"/>
          </w:tcPr>
          <w:p w:rsidR="00966486" w:rsidRPr="00E95C63" w:rsidRDefault="00966486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966486" w:rsidRDefault="00966486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олочаевка-2</w:t>
            </w:r>
          </w:p>
        </w:tc>
        <w:tc>
          <w:tcPr>
            <w:tcW w:w="1950" w:type="dxa"/>
          </w:tcPr>
          <w:p w:rsidR="00966486" w:rsidRPr="002D20E4" w:rsidRDefault="00966486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966486" w:rsidRPr="00F06EE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66486" w:rsidRDefault="00966486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966486" w:rsidRDefault="00966486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966486" w:rsidTr="00744497">
        <w:tc>
          <w:tcPr>
            <w:tcW w:w="534" w:type="dxa"/>
          </w:tcPr>
          <w:p w:rsidR="00966486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966486" w:rsidRDefault="00966486" w:rsidP="00AF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</w:t>
            </w:r>
            <w:r w:rsidR="00AF26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п.Приамурский</w:t>
            </w:r>
          </w:p>
        </w:tc>
        <w:tc>
          <w:tcPr>
            <w:tcW w:w="1765" w:type="dxa"/>
          </w:tcPr>
          <w:p w:rsidR="00966486" w:rsidRDefault="00966486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966486" w:rsidRDefault="00966486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пос.Приамурский</w:t>
            </w:r>
          </w:p>
        </w:tc>
        <w:tc>
          <w:tcPr>
            <w:tcW w:w="1950" w:type="dxa"/>
          </w:tcPr>
          <w:p w:rsidR="00966486" w:rsidRPr="002D20E4" w:rsidRDefault="00966486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966486" w:rsidRDefault="00966486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966486" w:rsidRDefault="00966486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66486" w:rsidRDefault="00966486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966486" w:rsidRDefault="00966486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63C90" w:rsidTr="00744497">
        <w:tc>
          <w:tcPr>
            <w:tcW w:w="534" w:type="dxa"/>
          </w:tcPr>
          <w:p w:rsidR="00B63C90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</w:tcPr>
          <w:p w:rsidR="00B63C90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олочаевка-2</w:t>
            </w:r>
          </w:p>
        </w:tc>
        <w:tc>
          <w:tcPr>
            <w:tcW w:w="1765" w:type="dxa"/>
          </w:tcPr>
          <w:p w:rsidR="00B63C90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B63C90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олочаевка-2</w:t>
            </w:r>
          </w:p>
        </w:tc>
        <w:tc>
          <w:tcPr>
            <w:tcW w:w="1950" w:type="dxa"/>
          </w:tcPr>
          <w:p w:rsidR="00B63C90" w:rsidRPr="002D20E4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63C90" w:rsidRDefault="00B63C90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63C90" w:rsidRDefault="00B63C90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63C90" w:rsidTr="00744497">
        <w:tc>
          <w:tcPr>
            <w:tcW w:w="534" w:type="dxa"/>
          </w:tcPr>
          <w:p w:rsidR="00B63C90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B63C90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водозабора с.Камышовка</w:t>
            </w:r>
          </w:p>
        </w:tc>
        <w:tc>
          <w:tcPr>
            <w:tcW w:w="1765" w:type="dxa"/>
          </w:tcPr>
          <w:p w:rsidR="00B63C90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B63C90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с.Камышовка</w:t>
            </w:r>
          </w:p>
        </w:tc>
        <w:tc>
          <w:tcPr>
            <w:tcW w:w="1950" w:type="dxa"/>
          </w:tcPr>
          <w:p w:rsidR="00B63C90" w:rsidRPr="002D20E4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0,00167</w:t>
            </w: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0,16548</w:t>
            </w:r>
          </w:p>
        </w:tc>
        <w:tc>
          <w:tcPr>
            <w:tcW w:w="850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0,0202</w:t>
            </w: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63C90" w:rsidRDefault="00B63C90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63C90" w:rsidRDefault="00B63C90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63C90" w:rsidTr="00744497">
        <w:tc>
          <w:tcPr>
            <w:tcW w:w="534" w:type="dxa"/>
          </w:tcPr>
          <w:p w:rsidR="00B63C90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</w:tcPr>
          <w:p w:rsidR="00B63C90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обезжилезивания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п.Приамурский</w:t>
            </w:r>
          </w:p>
        </w:tc>
        <w:tc>
          <w:tcPr>
            <w:tcW w:w="1765" w:type="dxa"/>
          </w:tcPr>
          <w:p w:rsidR="00B63C90" w:rsidRDefault="00B63C90" w:rsidP="005B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B63C90" w:rsidRDefault="00B63C90" w:rsidP="005B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пос.Приамурский</w:t>
            </w:r>
          </w:p>
        </w:tc>
        <w:tc>
          <w:tcPr>
            <w:tcW w:w="1950" w:type="dxa"/>
          </w:tcPr>
          <w:p w:rsidR="00B63C90" w:rsidRPr="002D20E4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0,00156</w:t>
            </w: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850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0,0202</w:t>
            </w: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6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63C90" w:rsidRDefault="00B63C90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63C90" w:rsidRDefault="00B63C90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63C90" w:rsidTr="00744497">
        <w:tc>
          <w:tcPr>
            <w:tcW w:w="534" w:type="dxa"/>
          </w:tcPr>
          <w:p w:rsidR="00B63C90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</w:tcPr>
          <w:p w:rsidR="00B63C90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водовода п.Николаевка</w:t>
            </w:r>
          </w:p>
        </w:tc>
        <w:tc>
          <w:tcPr>
            <w:tcW w:w="1765" w:type="dxa"/>
          </w:tcPr>
          <w:p w:rsidR="00B63C90" w:rsidRDefault="00B63C90" w:rsidP="005B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480" w:type="dxa"/>
          </w:tcPr>
          <w:p w:rsidR="00B63C90" w:rsidRDefault="00B63C90" w:rsidP="005B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пос.Николаевка</w:t>
            </w:r>
          </w:p>
        </w:tc>
        <w:tc>
          <w:tcPr>
            <w:tcW w:w="1950" w:type="dxa"/>
          </w:tcPr>
          <w:p w:rsidR="00B63C90" w:rsidRPr="002D20E4" w:rsidRDefault="00B63C90" w:rsidP="00B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2,375</w:t>
            </w:r>
          </w:p>
        </w:tc>
        <w:tc>
          <w:tcPr>
            <w:tcW w:w="850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63C90" w:rsidRDefault="00B63C90" w:rsidP="005B1A91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</w:t>
            </w:r>
            <w:bookmarkStart w:id="0" w:name="_GoBack"/>
            <w:bookmarkEnd w:id="0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1693" w:type="dxa"/>
          </w:tcPr>
          <w:p w:rsidR="00B63C90" w:rsidRDefault="00B63C90" w:rsidP="005B1A91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63C90" w:rsidTr="00744497">
        <w:tc>
          <w:tcPr>
            <w:tcW w:w="534" w:type="dxa"/>
          </w:tcPr>
          <w:p w:rsidR="00B63C90" w:rsidRDefault="00B63C90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63C90" w:rsidRDefault="00B63C90" w:rsidP="00D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5" w:type="dxa"/>
          </w:tcPr>
          <w:p w:rsidR="00B63C90" w:rsidRPr="00E95C63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63C90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3C90" w:rsidRPr="002D20E4" w:rsidRDefault="00B63C90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63C90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20,944</w:t>
            </w:r>
          </w:p>
        </w:tc>
        <w:tc>
          <w:tcPr>
            <w:tcW w:w="850" w:type="dxa"/>
          </w:tcPr>
          <w:p w:rsidR="00B63C90" w:rsidRPr="00F06EE6" w:rsidRDefault="00B63C90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2" w:type="dxa"/>
          </w:tcPr>
          <w:p w:rsidR="00B63C90" w:rsidRDefault="00B63C90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63C90" w:rsidRPr="009A0382" w:rsidRDefault="00B6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3C90" w:rsidRPr="00CF7143" w:rsidRDefault="00B6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DF" w:rsidRDefault="00F877DF" w:rsidP="00F877DF"/>
    <w:p w:rsidR="00645C38" w:rsidRDefault="00645C38" w:rsidP="00F877DF"/>
    <w:p w:rsidR="00645C38" w:rsidRPr="00645C38" w:rsidRDefault="00645C38" w:rsidP="0064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38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645C38" w:rsidRPr="00645C38" w:rsidRDefault="00645C38" w:rsidP="0064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                                                                          Т.П. </w:t>
      </w:r>
      <w:proofErr w:type="spellStart"/>
      <w:r w:rsidRPr="00645C38"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F877DF" w:rsidRDefault="00F877DF" w:rsidP="00F877DF"/>
    <w:p w:rsidR="00F877DF" w:rsidRDefault="00F877DF" w:rsidP="00F877DF"/>
    <w:p w:rsidR="00955469" w:rsidRDefault="00955469"/>
    <w:sectPr w:rsidR="00955469" w:rsidSect="00F87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F"/>
    <w:rsid w:val="001B4442"/>
    <w:rsid w:val="0028172E"/>
    <w:rsid w:val="00384C58"/>
    <w:rsid w:val="00423558"/>
    <w:rsid w:val="00645C38"/>
    <w:rsid w:val="00744497"/>
    <w:rsid w:val="00820D3E"/>
    <w:rsid w:val="00955469"/>
    <w:rsid w:val="00966486"/>
    <w:rsid w:val="009944B5"/>
    <w:rsid w:val="00AF26EC"/>
    <w:rsid w:val="00B14967"/>
    <w:rsid w:val="00B63C90"/>
    <w:rsid w:val="00BB28F4"/>
    <w:rsid w:val="00EF6FDE"/>
    <w:rsid w:val="00F877DF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F877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8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F877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8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2020-06-03T00:25:00Z</dcterms:created>
  <dcterms:modified xsi:type="dcterms:W3CDTF">2020-06-03T00:25:00Z</dcterms:modified>
</cp:coreProperties>
</file>